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On January 24, Elton John shocked the world by announcing that he would retire from touring in order to spend more time with his family. While this news brought heartbreak to many, it came with a silver lining because his announcement also came with the promise that he would be embarking on a 3-year long “Farewell Yellow Brick Road” tour, allowing audiences around the world to get a taste of his diverse range of styles ranging from art-pop to classic rock, one last time.</w:t>
      </w:r>
    </w:p>
    <w:p w:rsidR="00000000" w:rsidDel="00000000" w:rsidP="00000000" w:rsidRDefault="00000000" w:rsidRPr="00000000" w14:paraId="00000001">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pop icon has already taken away the breaths of fans across Europe and Asia with a dazzling showcase of his biggest hits, and some of the lesser performed pieces like “Indian Sunset,” all spanning his illustrious career. And if his epic live performance wasn’t enough to keep crowds entertained, the creative team behind his production pulled all stops in curating a film voyage through the singer’s previous looks and performances spanning all the decades. Now, Elton John is beginning the North American leg of his farewell tour, and there are ample opportunities for you and your loved ones to see him live!</w:t>
      </w:r>
    </w:p>
    <w:p w:rsidR="00000000" w:rsidDel="00000000" w:rsidP="00000000" w:rsidRDefault="00000000" w:rsidRPr="00000000" w14:paraId="0000000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So scroll down, and find the best date to see the legend live in a city near you.</w:t>
      </w:r>
      <w:r w:rsidDel="00000000" w:rsidR="00000000" w:rsidRPr="00000000">
        <w:rPr>
          <w:rtl w:val="0"/>
        </w:rPr>
      </w:r>
    </w:p>
    <w:p w:rsidR="00000000" w:rsidDel="00000000" w:rsidP="00000000" w:rsidRDefault="00000000" w:rsidRPr="00000000" w14:paraId="0000000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contextualSpacing w:val="0"/>
        <w:rPr>
          <w:rFonts w:ascii="Open Sans" w:cs="Open Sans" w:eastAsia="Open Sans" w:hAnsi="Open Sans"/>
          <w:b w:val="1"/>
          <w:color w:val="ff0000"/>
          <w:highlight w:val="white"/>
        </w:rPr>
      </w:pPr>
      <w:r w:rsidDel="00000000" w:rsidR="00000000" w:rsidRPr="00000000">
        <w:rPr>
          <w:rFonts w:ascii="Open Sans" w:cs="Open Sans" w:eastAsia="Open Sans" w:hAnsi="Open Sans"/>
          <w:b w:val="1"/>
          <w:highlight w:val="white"/>
          <w:rtl w:val="0"/>
        </w:rPr>
        <w:t xml:space="preserve">Elton John Tour Dates </w:t>
      </w:r>
      <w:r w:rsidDel="00000000" w:rsidR="00000000" w:rsidRPr="00000000">
        <w:rPr>
          <w:rtl w:val="0"/>
        </w:rPr>
      </w:r>
    </w:p>
    <w:p w:rsidR="00000000" w:rsidDel="00000000" w:rsidP="00000000" w:rsidRDefault="00000000" w:rsidRPr="00000000" w14:paraId="00000007">
      <w:pPr>
        <w:contextualSpacing w:val="0"/>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008">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September 28 - Ottawa, ON @ Canadian Tire Centre</w:t>
      </w:r>
    </w:p>
    <w:p w:rsidR="00000000" w:rsidDel="00000000" w:rsidP="00000000" w:rsidRDefault="00000000" w:rsidRPr="00000000" w14:paraId="00000009">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September 29 - Québec City, QC @ Videotron Centre</w:t>
      </w:r>
    </w:p>
    <w:p w:rsidR="00000000" w:rsidDel="00000000" w:rsidP="00000000" w:rsidRDefault="00000000" w:rsidRPr="00000000" w14:paraId="0000000A">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October 4 - Montreal, QC @ Bell Centre</w:t>
      </w:r>
    </w:p>
    <w:p w:rsidR="00000000" w:rsidDel="00000000" w:rsidP="00000000" w:rsidRDefault="00000000" w:rsidRPr="00000000" w14:paraId="0000000B">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October 6 - Boston, MA @ TD Garden</w:t>
      </w:r>
    </w:p>
    <w:p w:rsidR="00000000" w:rsidDel="00000000" w:rsidP="00000000" w:rsidRDefault="00000000" w:rsidRPr="00000000" w14:paraId="0000000C">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October 9 – Long Island, NY @ NYCB LIVE</w:t>
      </w:r>
    </w:p>
    <w:p w:rsidR="00000000" w:rsidDel="00000000" w:rsidP="00000000" w:rsidRDefault="00000000" w:rsidRPr="00000000" w14:paraId="0000000D">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October 10 - Pittsburgh, PA @ PPG Paints Arena</w:t>
      </w:r>
    </w:p>
    <w:p w:rsidR="00000000" w:rsidDel="00000000" w:rsidP="00000000" w:rsidRDefault="00000000" w:rsidRPr="00000000" w14:paraId="0000000E">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October 12 - Detroit, MI @ Little Caesars Arena</w:t>
      </w:r>
    </w:p>
    <w:p w:rsidR="00000000" w:rsidDel="00000000" w:rsidP="00000000" w:rsidRDefault="00000000" w:rsidRPr="00000000" w14:paraId="0000000F">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October 15 - Grand Rapids, MI @ Van Andel Arena</w:t>
      </w:r>
    </w:p>
    <w:p w:rsidR="00000000" w:rsidDel="00000000" w:rsidP="00000000" w:rsidRDefault="00000000" w:rsidRPr="00000000" w14:paraId="00000010">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October 18 &amp; 19 - New York, NY @ Madison Square Garden</w:t>
      </w:r>
    </w:p>
    <w:p w:rsidR="00000000" w:rsidDel="00000000" w:rsidP="00000000" w:rsidRDefault="00000000" w:rsidRPr="00000000" w14:paraId="00000011">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October 23 - Louisville, KY @ KFC Yum! Center</w:t>
      </w:r>
    </w:p>
    <w:p w:rsidR="00000000" w:rsidDel="00000000" w:rsidP="00000000" w:rsidRDefault="00000000" w:rsidRPr="00000000" w14:paraId="00000012">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October 24 - Nashville, TN @ Bridgestone Arena</w:t>
      </w:r>
    </w:p>
    <w:p w:rsidR="00000000" w:rsidDel="00000000" w:rsidP="00000000" w:rsidRDefault="00000000" w:rsidRPr="00000000" w14:paraId="00000013">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October 26 &amp; 27 - Chicago, IL @ United Center</w:t>
      </w:r>
    </w:p>
    <w:p w:rsidR="00000000" w:rsidDel="00000000" w:rsidP="00000000" w:rsidRDefault="00000000" w:rsidRPr="00000000" w14:paraId="00000014">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October 30 - St. Louis, MO @ Scottrade Center</w:t>
      </w:r>
    </w:p>
    <w:p w:rsidR="00000000" w:rsidDel="00000000" w:rsidP="00000000" w:rsidRDefault="00000000" w:rsidRPr="00000000" w14:paraId="00000015">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November 2 - Columbus, OH @ Schottenstein Center</w:t>
      </w:r>
    </w:p>
    <w:p w:rsidR="00000000" w:rsidDel="00000000" w:rsidP="00000000" w:rsidRDefault="00000000" w:rsidRPr="00000000" w14:paraId="00000016">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November 3 - Cleveland, OH @ Quicken Loans Arena</w:t>
      </w:r>
    </w:p>
    <w:p w:rsidR="00000000" w:rsidDel="00000000" w:rsidP="00000000" w:rsidRDefault="00000000" w:rsidRPr="00000000" w14:paraId="00000017">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November 6 – Boston, MA @ TD Garden</w:t>
      </w:r>
    </w:p>
    <w:p w:rsidR="00000000" w:rsidDel="00000000" w:rsidP="00000000" w:rsidRDefault="00000000" w:rsidRPr="00000000" w14:paraId="00000018">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November 8 - New York, NY @ Madison Square Garden</w:t>
      </w:r>
    </w:p>
    <w:p w:rsidR="00000000" w:rsidDel="00000000" w:rsidP="00000000" w:rsidRDefault="00000000" w:rsidRPr="00000000" w14:paraId="00000019">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November 23 - Sunrise, FL @ BB&amp;T Center</w:t>
      </w:r>
    </w:p>
    <w:p w:rsidR="00000000" w:rsidDel="00000000" w:rsidP="00000000" w:rsidRDefault="00000000" w:rsidRPr="00000000" w14:paraId="0000001A">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November 24 - Miami, FL @ AmericanAirlines Arena</w:t>
      </w:r>
    </w:p>
    <w:p w:rsidR="00000000" w:rsidDel="00000000" w:rsidP="00000000" w:rsidRDefault="00000000" w:rsidRPr="00000000" w14:paraId="0000001B">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November 27 - Orlando, FL @ Amway Center</w:t>
      </w:r>
    </w:p>
    <w:p w:rsidR="00000000" w:rsidDel="00000000" w:rsidP="00000000" w:rsidRDefault="00000000" w:rsidRPr="00000000" w14:paraId="0000001C">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November 28 - Tampa, FL @ Amalie Arena</w:t>
      </w:r>
    </w:p>
    <w:p w:rsidR="00000000" w:rsidDel="00000000" w:rsidP="00000000" w:rsidRDefault="00000000" w:rsidRPr="00000000" w14:paraId="0000001D">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November 30 &amp; December 1 - Atlanta, GA @ Philips Arena</w:t>
      </w:r>
    </w:p>
    <w:p w:rsidR="00000000" w:rsidDel="00000000" w:rsidP="00000000" w:rsidRDefault="00000000" w:rsidRPr="00000000" w14:paraId="0000001E">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December 4 - Birmingham, AL @ Legacy Arena at The BJCC</w:t>
      </w:r>
    </w:p>
    <w:p w:rsidR="00000000" w:rsidDel="00000000" w:rsidP="00000000" w:rsidRDefault="00000000" w:rsidRPr="00000000" w14:paraId="0000001F">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December 6 - New Orleans, LA @ Smoothie King Center</w:t>
      </w:r>
    </w:p>
    <w:p w:rsidR="00000000" w:rsidDel="00000000" w:rsidP="00000000" w:rsidRDefault="00000000" w:rsidRPr="00000000" w14:paraId="00000020">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December 8 &amp; 9 - Houston, TX @ Toyota Center</w:t>
      </w:r>
    </w:p>
    <w:p w:rsidR="00000000" w:rsidDel="00000000" w:rsidP="00000000" w:rsidRDefault="00000000" w:rsidRPr="00000000" w14:paraId="00000021">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December 12 - San Antonio, TX @ AT&amp;T Center</w:t>
      </w:r>
    </w:p>
    <w:p w:rsidR="00000000" w:rsidDel="00000000" w:rsidP="00000000" w:rsidRDefault="00000000" w:rsidRPr="00000000" w14:paraId="00000022">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December 14 &amp; 15 - Dallas, TX @ American Airlines Center</w:t>
      </w:r>
    </w:p>
    <w:p w:rsidR="00000000" w:rsidDel="00000000" w:rsidP="00000000" w:rsidRDefault="00000000" w:rsidRPr="00000000" w14:paraId="00000023">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January 11, 2019 - Boise, ID @ Taco Bell Arena</w:t>
      </w:r>
    </w:p>
    <w:p w:rsidR="00000000" w:rsidDel="00000000" w:rsidP="00000000" w:rsidRDefault="00000000" w:rsidRPr="00000000" w14:paraId="00000024">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January 12, 2019 - Portland, OR @ Moda Center</w:t>
      </w:r>
    </w:p>
    <w:p w:rsidR="00000000" w:rsidDel="00000000" w:rsidP="00000000" w:rsidRDefault="00000000" w:rsidRPr="00000000" w14:paraId="00000025">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January 15, 2019 - Fresno, CA @ Save Mart Center</w:t>
      </w:r>
    </w:p>
    <w:p w:rsidR="00000000" w:rsidDel="00000000" w:rsidP="00000000" w:rsidRDefault="00000000" w:rsidRPr="00000000" w14:paraId="00000026">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January 16, 2019 - Sacramento, CA @ Golden 1 Center</w:t>
      </w:r>
    </w:p>
    <w:p w:rsidR="00000000" w:rsidDel="00000000" w:rsidP="00000000" w:rsidRDefault="00000000" w:rsidRPr="00000000" w14:paraId="00000027">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January 18, 2019 - Oakland, CA @ Oracle Arena</w:t>
      </w:r>
    </w:p>
    <w:p w:rsidR="00000000" w:rsidDel="00000000" w:rsidP="00000000" w:rsidRDefault="00000000" w:rsidRPr="00000000" w14:paraId="00000028">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January 19, 2019 - San Jose, CA @ SAP Center at San Jose</w:t>
      </w:r>
    </w:p>
    <w:p w:rsidR="00000000" w:rsidDel="00000000" w:rsidP="00000000" w:rsidRDefault="00000000" w:rsidRPr="00000000" w14:paraId="00000029">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January 22 &amp; 23, 2019 - Los Angeles, CA @ STAPLES Center</w:t>
      </w:r>
    </w:p>
    <w:p w:rsidR="00000000" w:rsidDel="00000000" w:rsidP="00000000" w:rsidRDefault="00000000" w:rsidRPr="00000000" w14:paraId="0000002A">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January 26, 2019 - Glendale, AZ @ Gila River Arena</w:t>
      </w:r>
    </w:p>
    <w:p w:rsidR="00000000" w:rsidDel="00000000" w:rsidP="00000000" w:rsidRDefault="00000000" w:rsidRPr="00000000" w14:paraId="0000002B">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January 29, 2019 - San Diego, CA @ Valley View Casino Center</w:t>
      </w:r>
    </w:p>
    <w:p w:rsidR="00000000" w:rsidDel="00000000" w:rsidP="00000000" w:rsidRDefault="00000000" w:rsidRPr="00000000" w14:paraId="0000002C">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February 7, 2019 - Denver, CO @ Pepsi Center</w:t>
      </w:r>
    </w:p>
    <w:p w:rsidR="00000000" w:rsidDel="00000000" w:rsidP="00000000" w:rsidRDefault="00000000" w:rsidRPr="00000000" w14:paraId="0000002D">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February 9, 2019 - Tulsa, OK @ BOK Center</w:t>
      </w:r>
    </w:p>
    <w:p w:rsidR="00000000" w:rsidDel="00000000" w:rsidP="00000000" w:rsidRDefault="00000000" w:rsidRPr="00000000" w14:paraId="0000002E">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February 12, 2019 - Omaha, NE @ CenturyLink Center</w:t>
      </w:r>
    </w:p>
    <w:p w:rsidR="00000000" w:rsidDel="00000000" w:rsidP="00000000" w:rsidRDefault="00000000" w:rsidRPr="00000000" w14:paraId="0000002F">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February 13, 2019 - Kansas City, MO @ Sprint Center</w:t>
      </w:r>
    </w:p>
    <w:p w:rsidR="00000000" w:rsidDel="00000000" w:rsidP="00000000" w:rsidRDefault="00000000" w:rsidRPr="00000000" w14:paraId="00000030">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February 15, 2019 – Rosemont, IL @ Allstate Arena</w:t>
      </w:r>
    </w:p>
    <w:p w:rsidR="00000000" w:rsidDel="00000000" w:rsidP="00000000" w:rsidRDefault="00000000" w:rsidRPr="00000000" w14:paraId="00000031">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February 16, 2019 – Rosemont, IL @ Allstate Arena</w:t>
      </w:r>
    </w:p>
    <w:p w:rsidR="00000000" w:rsidDel="00000000" w:rsidP="00000000" w:rsidRDefault="00000000" w:rsidRPr="00000000" w14:paraId="00000032">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February 19, 2019 - Milwaukee, WI @ Wisconsin Entertainment and Sports Center</w:t>
      </w:r>
    </w:p>
    <w:p w:rsidR="00000000" w:rsidDel="00000000" w:rsidP="00000000" w:rsidRDefault="00000000" w:rsidRPr="00000000" w14:paraId="00000033">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February 21, 2019 - Minneapolis, MN @ Target Center</w:t>
      </w:r>
    </w:p>
    <w:p w:rsidR="00000000" w:rsidDel="00000000" w:rsidP="00000000" w:rsidRDefault="00000000" w:rsidRPr="00000000" w14:paraId="00000034">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February 22, 2019 – Minneapolis, MN Target Center</w:t>
      </w:r>
    </w:p>
    <w:p w:rsidR="00000000" w:rsidDel="00000000" w:rsidP="00000000" w:rsidRDefault="00000000" w:rsidRPr="00000000" w14:paraId="00000035">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February 27, 2019 - Cincinnati, OH @ U.S. Bank Arena</w:t>
      </w:r>
    </w:p>
    <w:p w:rsidR="00000000" w:rsidDel="00000000" w:rsidP="00000000" w:rsidRDefault="00000000" w:rsidRPr="00000000" w14:paraId="00000036">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March 1, 2019 - Albany, NY @ Times Union Center</w:t>
      </w:r>
    </w:p>
    <w:p w:rsidR="00000000" w:rsidDel="00000000" w:rsidP="00000000" w:rsidRDefault="00000000" w:rsidRPr="00000000" w14:paraId="00000037">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March 2, 2019 – Newark, NJ @ Prudential Center</w:t>
      </w:r>
    </w:p>
    <w:p w:rsidR="00000000" w:rsidDel="00000000" w:rsidP="00000000" w:rsidRDefault="00000000" w:rsidRPr="00000000" w14:paraId="00000038">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March 8, 2019 - Brooklyn, NY @ Barclays Center</w:t>
      </w:r>
    </w:p>
    <w:p w:rsidR="00000000" w:rsidDel="00000000" w:rsidP="00000000" w:rsidRDefault="00000000" w:rsidRPr="00000000" w14:paraId="00000039">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March 9, 2019 – Brooklyn, NY @ Barclays Center</w:t>
      </w:r>
    </w:p>
    <w:p w:rsidR="00000000" w:rsidDel="00000000" w:rsidP="00000000" w:rsidRDefault="00000000" w:rsidRPr="00000000" w14:paraId="0000003A">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March 12, 2019 - Raleigh, NC @PNC Arena</w:t>
      </w:r>
    </w:p>
    <w:p w:rsidR="00000000" w:rsidDel="00000000" w:rsidP="00000000" w:rsidRDefault="00000000" w:rsidRPr="00000000" w14:paraId="0000003B">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March 13, 2019 - Columbia, SC @Colonial Life Arena</w:t>
      </w:r>
    </w:p>
    <w:p w:rsidR="00000000" w:rsidDel="00000000" w:rsidP="00000000" w:rsidRDefault="00000000" w:rsidRPr="00000000" w14:paraId="0000003C">
      <w:pPr>
        <w:contextualSpacing w:val="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March 15, 2019 - Jacksonville, FL @ Jacksonville Veterans Memorial Arena </w:t>
      </w:r>
    </w:p>
    <w:p w:rsidR="00000000" w:rsidDel="00000000" w:rsidP="00000000" w:rsidRDefault="00000000" w:rsidRPr="00000000" w14:paraId="0000003D">
      <w:pPr>
        <w:contextualSpacing w:val="0"/>
        <w:rPr/>
      </w:pPr>
      <w:r w:rsidDel="00000000" w:rsidR="00000000" w:rsidRPr="00000000">
        <w:rPr>
          <w:rFonts w:ascii="Open Sans" w:cs="Open Sans" w:eastAsia="Open Sans" w:hAnsi="Open Sans"/>
          <w:highlight w:val="white"/>
          <w:rtl w:val="0"/>
        </w:rPr>
        <w:t xml:space="preserve">March 16, 2019 – Sunrise, FL @ BB&amp;T Center</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